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30" w:type="dxa"/>
        <w:tblInd w:w="-16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  <w:gridCol w:w="1032"/>
        <w:gridCol w:w="675"/>
        <w:gridCol w:w="885"/>
        <w:gridCol w:w="630"/>
        <w:gridCol w:w="993"/>
        <w:gridCol w:w="3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7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月医用耗材及试剂采购计划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一次性使用血浆胆红素吸附器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BS330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国药控股文德医药南京有限公司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一次性使用血液灌流器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HA330-II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国药控股文德医药南京有限公司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血浆分离器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MPS07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国药控股文德医药南京有限公司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双腔支气管插管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负压引流袋（体外引流袋）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一次性使用气管插管（加强型气管插管）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双腔支气管插管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医用隔离面罩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一次性腔内切割吻合器及切割组件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WYQ-A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497.96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497.96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一次性腔内切割吻合器及切割组件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WQ-60-3.5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473.86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947.72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一次性腔内切割吻合器及切割组件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WQ-60-4.8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473.86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473.86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一次性切割吻合器及切割组件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QH-100-3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1120.56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1120.56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一次性切割吻合器及切割组件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QH-100-4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1120.56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1120.56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JQⅡA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1421.81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5687.24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JJⅡD451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1585.1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15851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JJⅡD602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1587.76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14289.84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JJⅡD603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1587.76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9526.56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吸水敷料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34*23.5cm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1.508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2714.4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淮安贝恒医疗器械有限公司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非吸收性外科缝线（蚕丝线编织型）线束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淮安福顺医疗用品有限公司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可吸收性组织加固材料（奈维）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NV-MO15G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9896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淮安济荣堂商贸有限公司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42700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一次性使用腹腔穿刺器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彭式多功能手术解剖器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SY-IIIB-O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138.32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鼻可乐/鼻腔清洗器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淮安锦环医疗器械有限公司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一次性使用喉镜片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TDC-3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淮安科瑞思医疗器械有限公司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腔静脉滤器系统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352506070E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血管内异物取出装置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SK-15-102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IS-10F-65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淮安明德医学检验有限公司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新型冠状病毒（2019-nCoV）抗原检测试剂盒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3.5重建锁定加压接骨板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3.5重建锁定加压接骨板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腓骨远端外侧锁定板Ⅱ型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5孔，右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肱骨近端锁定接骨板Ⅳ型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3.5，14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3.5，16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3.5，18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金属空心接骨螺钉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4.0×42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2.4×16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锁骨S形锁定板Ⅰ型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10孔，右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锁骨S形锁定板Ⅰ型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8孔，右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锁骨S形锁定板Ⅰ型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9孔，右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锁骨S形锁定板Ⅰ型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锁骨钩锁定板Ⅱ型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5孔，左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生物型股骨柄-GJXT100066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陶瓷股骨头-GJXT100066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髋臼螺钉-GJXT100066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6.5×25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髋臼外杯-GJXT100066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生物型髋臼-内衬-GJXT100066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36×54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生物型股骨柄-GJXT200273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双极股骨头-GJXT200273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28×42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金属股骨头-GJXT200273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28+1.5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12-40-200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非血管腔道导丝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88-450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16-40-200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可旋转重复开闭软组织夹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26-195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一次性使用取石球囊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23-8.5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鼻胆引流导管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7-250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395.67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791.34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一次性使用息肉切除器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23-230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一次性使用内窥镜用套扎器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BL18-7A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一次性内镜用注射针（注射针）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一次性使用鳄齿型活体取样钳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3-0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淮安市迪尚医疗器械有限公司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植入式心脏起搏电极导线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ICQ09B-58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淮安市弘辉源商贸有限公司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植入式心脏起搏电极导线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ICQ09B-52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淮安市弘辉源商贸有限公司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ADDRL1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31037.35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31037.35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淮安市弘辉源商贸有限公司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电极传送鞘管系统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HLS1007M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淮安市弘辉源商贸有限公司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0.55#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一次性使用输液器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DNA倍体染色液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500人份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异常糖链糖蛋白（TAP）检测试剂盒（凝聚法）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65700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65700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淮安市鸿晨医疗科技有限公司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一次性使用肠给养器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淮安市惠瑞商贸有限公司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一次性使用高频电刀笔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淮安市佳誉医疗设备有限公司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输液用三通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394605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一次性使用肝素帽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388638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经鼻喂养管（十二指肠营养管）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CH/FR12#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一次性使用胃管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A（F18）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一次性使用输血器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TS002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医用外科口罩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长方形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医用外科口罩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长方形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一次性使用冲洗管路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I-01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消毒片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100片/瓶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无水乙醇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血糖试纸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50片/盒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腹带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TYA-01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输血胶管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紫外线消毒车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坐厕椅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H022B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钠石灰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医用润滑液（润宝，石蜡油）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盖玻片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24*50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PH试纸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1-14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不锈钢氧气瓶推车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肛瘘探针MOY010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18cm 双头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病理包埋纸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70*80mm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紫外线灯管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ZW30S19W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手开关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6399Q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浮标式氧气吸入器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XY-98B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自动气压止血带袖带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特大1号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自动气压止血带袖带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供氧系统氧气吸入器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SH-1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高温湿化瓶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SH-1-01A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二氧化碳气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淮安市天成通用机械厂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医用红外干式激光胶片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35cm*43cm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14.72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一次性使用静脉输液针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0.55#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一次性使用无菌注射针（注射针头）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一次性使用静脉输液针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纱布绷带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8*600*10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一次性使用无纺布医用口罩(口罩三层)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一次性使用换药盒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脱脂棉球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0.5g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输液胶贴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7*4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脱脂棉球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0.2g/4g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护理垫（床罩）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800*2200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一次性使用医用帽子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B型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一次性使用灭菌橡胶外科手套（医用手套）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6.5*有粉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一次性使用负压引流器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一次性使用医用橡胶检查手套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一次性使用吸引管（连接管）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一次性使用口垫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一次性使用吸引连接管吸头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一次性使用灭菌橡胶外科手套（医用手套）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7#有粉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一次性使用灭菌橡胶外科手套（医用手套）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7.5#有粉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气动雾化吸入器（雾化器）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QW10-I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气动雾化吸入器（雾化器）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QW10-II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医用外科口罩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I型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酒精消毒液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75%2500ml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酒精消毒液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75%60ml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84消毒液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500ml/瓶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酒精消毒液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75%500ml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一次性使用直线切割（缝）合器及组件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AKLCB-100枪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297.61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595.22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一次性使用直线切割（缝）合器及组件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AKLCB-100钉仓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124.01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124.01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医用护理垫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75*150cm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医用防护口罩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医用防护口罩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医用防护口罩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788426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疝修补补片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518.4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2073.6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医用胶原蛋白海绵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7mm*15mm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56700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磷酸锆钠银藻酸钠盐敷料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一次性使用医用雾化器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EM06-007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造口护理用品（特舒）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造口护理用品（特舒）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造口护理用品（特舒）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11035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二件式造口袋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10386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造口护理用品（特舒）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14249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一次性使用呼吸机管路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EM05-111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一次性使用吸痰管（包）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EM31-212A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一次性切口扩张器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BM2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动脉血气针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造口护肤粉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钙卫蛋白检测试剂盒（胶体金法）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淮安市中嘉医疗器械有限公司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医用外科口罩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175*95mm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淮安市中兴医药科技有限公司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医用外科口罩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175*95mm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淮安市中兴医药科技有限公司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一次性使用介入包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II型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173.85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15646.5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经颅超生治疗头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UE-T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10248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缓冲清洗液PC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2L/桶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淮安鑫福泰商贸有限公司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样本稀释液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淮安鑫福泰商贸有限公司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自攻型规则螺纹锥型锁定钉Ⅰ型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RTCLS05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自攻型规则螺纹锥型锁定钉Ⅰ型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RTCLS05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自攻型规则螺纹锥型锁定钉Ⅰ型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RTCLS05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自攻型规则螺纹锥型锁定钉Ⅰ型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RTCLS05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4683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小T型接骨板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YSQ01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SP-6.0椎弓根螺钉（万向长尾）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SP-6.0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SR02腰椎融合器I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SR02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HBQ-ZKII-3.0中空螺钉(双头螺纹)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HAQ03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3.5mm自攻锁定螺钉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SDLD03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3.5mm自攻锁定螺钉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SDLD03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3.5mm自攻锁定螺钉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SDLD03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螺旋刀片式股骨近端髓内钉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JGDVI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8645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螺旋刀片式股骨近端髓内钉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JGDVI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6559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6559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螺旋刀片式股骨近端髓内钉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JGDVI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6559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6559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螺旋刀片式股骨近端髓内钉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JGDVI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6559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19677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螺旋刀片式髓内钉-螺旋刀片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JSDX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螺旋刀片式髓内钉-螺旋刀片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JSDX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螺旋刀片式髓内钉-螺旋刀片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JSDX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交锁式髓内钉胫骨髓内钉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JJDIII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L8B01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L8万向椎弓根螺钉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L8 D05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动力加压螺钉-部分螺纹空心钉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DJY-II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动力加压螺钉-部分螺纹空心钉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DJY-II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5.0mm自攻锁定螺钉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SDLD03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5.0mm自攻锁定螺钉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SDLD03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交锁式髓内钉-股骨髓内钉右10*340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JGD II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全螺纹皮质骨螺钉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HAQ03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跟骨锁定接骨板II型13孔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SDXZ66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螺旋刀片式髓内钉-盖帽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JGMV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锁定重建接骨板 窄8孔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SDDZ36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锁定重建接骨板 窄10孔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SDDZ36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腓骨远端LCP左5+3孔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SDDG20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腓骨远端LCP左5+4孔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SDDG20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椎体成形用经皮穿刺针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FG3007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椎体成形用骨导向器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FG2504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椎体成形导向系统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FG2401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SP-6.0连接棒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SP-6.0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金属锁定接骨板系统-微创中T型支撑锁定板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左4孔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金属锁定接骨板系统-微创中型近端锁定板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左5孔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金属锁定接骨板系统-微创中型远端锁定板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左4孔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12663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金属锁定接骨板系统-微创中型远端锁定板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左8孔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12663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微创有限接触型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4344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Φ2.0×14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Φ7.3×80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Φ7.3×85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股骨近端锁定加压接骨板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右4孔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6056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6056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自攻型规则螺纹锥型锁定钉II型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Φ5.0×40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1417.5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一次性使用高压造影注射器及附件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天然皂液（洗手液）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葡清专用手消毒液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伽马酒精湿巾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80片/包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过氧化氢消毒液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60克无纺布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60*60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防护面罩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补底袋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55*150mm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超声手术刀系统（一次性刀具）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AH-631-L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26780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一次性使用冲洗引流管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5*330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肝素结合蛋白检测试剂盒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降钙素原定量检测试剂盒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肌钙蛋白I测定试剂盒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凝血酶时间测定试剂盒（凝固法）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1504.8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凝血酶原时间测定试剂盒(凝固法)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纤维蛋白原测定试剂（凝固法）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1853.28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3706.56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活化部分凝血活酶时间测定试剂盒（凝固法）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D-二聚体测定试剂盒（免疫比浊法）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101.6mL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15962.68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63850.72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全自动血液凝固分析装置清洗液（CLEANI）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50mL*1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全自动血液凝固分析装置清洗液（CLEANII）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5000ml*1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6345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全自动血液凝固分析装置用反应杯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3000个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PM2172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37791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37791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植入式心脏起搏器Pulse Genarator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PM2240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34519.2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34519.2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植入式心脏起搏电极导线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撕开鞘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405108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植入式心脏起搏电极导线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江苏海王医疗器械有限公司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一次性使用肠道冲洗袋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1000ML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2.38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一次性使用输氧面罩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滴凡克次氯酸消毒液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江苏极溢生物科技有限公司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脂质水胶体硫酸银敷料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10cm*12cm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江苏济德桓医疗器械有限公司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一次性使用经外周穿刺中心静脉导管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江苏济德桓医疗器械有限公司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PTCA球囊扩张导管Pioneer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1034.04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PTCA球囊扩张导管Pioneer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1034.04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PTCA球囊扩张导管Pioneer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4825.52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PTCA球囊扩张导管Pioneer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344.68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3.0*29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3.0*33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药物洗脱球囊导管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DEB2.75*30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药物洗脱球囊导管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DEB3.0*30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延长导管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药物洗脱球囊导管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DEB20*20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药物洗脱球囊导管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DEB25*20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一次性使用冠状动脉球囊扩张导管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11931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一次性使用冠状动脉球囊扩张导管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534-619T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534-618T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534-620T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导管鞘及穿刺套件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504-616Z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LPCDB20020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LPCDB20031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药物涂层冠脉球囊导管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LPCDB25031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切割球囊系统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2.25*10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切割球囊系统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一次性使用血管内成像导管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RF1010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药物洗脱球囊导管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DEB3530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5.0*12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412280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415280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419280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一次性使用螺旋负压引流管路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424280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医用手术巾（医用纱布块尾纱）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30*40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8*8*8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医用纱布块（影条）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8*10*8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医用纱布块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8*8*8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5-0圆针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可吸收性外科缝线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医用缝合针（一次性使用无菌缝合针）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一次性荷包针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一次性双极电凝切割钳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5*330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一次性使用无菌手术刀片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一次性使用无菌手术刀片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人乳头瘤病毒基因分型（24型）检测试剂盒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25人份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15875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结扎血管夹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WD-JZ 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结扎血管夹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WD-JZ M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江苏康泽科技有限公司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一次性使用医用雾化器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NB-31621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凯斯普化学指示灭菌包装袋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200mm*80m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外科术中止血电极（电刀笔）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LM-A6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江苏欧森医疗器械有限公司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糖化血红蛋白测定试剂盒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400T/箱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黄色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一次性使用真空采血管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蓝色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一次性使用人体末梢血样采集容器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500个/包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一次性使用静脉采血针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B0.7*25mm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PT床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YB-701-1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江苏瑞生祥商贸有限公司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YB-803-2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江苏瑞生祥商贸有限公司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训练营抽屉式阶梯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YB-111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江苏瑞生祥商贸有限公司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电针治疗仪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CMNS6-1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江苏瑞生祥商贸有限公司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粘贴伤口敷料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9×10 B型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4992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粘贴伤口敷料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9×15 B型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5184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粘贴伤口敷料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9×20 B型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粘贴伤口敷料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9×25 B型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医用手术薄膜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A-P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2198.4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颅脑手术薄膜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SN4530-N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医用无菌防护套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200×20A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3304.8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江苏三尔医疗用品有限公司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透明质酸凝胶敷料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江苏省医药有限公司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1.5×150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9331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2.0×200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7998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Mispine骨水泥万向螺钉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6.5×45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17776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Mispine连接杆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5.5×85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PCF顶丝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PCF万向螺钉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8544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Mispine复位螺塞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穿刺辅助系统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4.2-I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6353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12706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骨扩张器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小T型(加压)锁定板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8015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腓骨远端外侧加压锁定板（分左右）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4孔右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8492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锁定型金属接骨板固定系统/锁定螺钉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空心接骨螺钉（非锁定）/全螺纹空心钉-1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3.5×46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骨水泥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1*40g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718.2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2154.6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1.0×150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9331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创伤负压引流套装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SAC-A8-D2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13696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SINO万向复位螺钉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5.5×30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SINO连接杆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6.0×90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SINO顶丝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股骨柄-GJXT100417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股骨头-GJXT100417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髋臼杯-GJXT100417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髋臼内衬-GJXT100417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50-52/28mm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配件-髋臼螺钉-GJXT100417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配件-髋臼螺钉-GJXT100417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股骨柄-GJXT100179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股骨头-GJXT100179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髋臼杯-GJXT100179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髋臼内衬-GJXT100179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配件-髋臼螺钉-GJXT100179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A4020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配件-髋臼螺钉-GJXT100179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A4025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股骨柄-GJXT100366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股骨头-GJXT100366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髋臼杯-GJXT100366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髋臼内衬-GJXT100366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48/32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配件-髋臼螺钉-GJXT100366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20*6.5mm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配件-髋臼螺钉-GJXT100366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25*6.5mm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股骨髁-GJXT100674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57×54，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胫骨垫片-GJXT100674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62×43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胫骨平台-GJXT100674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63×43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股骨柄-GJXT204316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卡式双动头-GJXT204316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44/28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股骨头-GJXT204316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28/-3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5357.6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5357.6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江苏松泽医疗科技有限公司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医用防护口罩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江苏松泽医疗科技有限公司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一次性使用血液净化滤器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7203919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844.9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16898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一次性使用体外循环血路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7210492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7296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江苏苏中药业集团医药有限公司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水胶体敷料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10cm*10cm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亲水性纤维含银敷料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5*5cm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一件式造口袋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22771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3315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两件式造口袋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18.05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造口底盘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血球用质控物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762/中值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江苏英科新创医学科技有限公司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24G Y型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江苏榆熙贸易有限公司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20G Y型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江苏榆熙贸易有限公司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一次性使用静脉留置针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22G Y型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江苏榆熙贸易有限公司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重建锁定接骨板I型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伽马型髓内钉PFNA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9.2*170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捆绑带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1.8×570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金属骨针（不锈钢）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5*150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金属髓内钉系统（封帽）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枚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Coail翻修长柄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肱骨锁定接骨板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小T型锁定接骨板I型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锁定接骨板系统（锁定螺钉3.5）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HC3.5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金属接骨空心螺钉3.5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HB3.5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穿刺扩张组件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B-4.2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导引丝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B-4.2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双极头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1035-46-000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股骨头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1365-13-000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弯型和直型腔内吻合器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CDH21A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1858.09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1858.09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弯型和直型腔内吻合器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CDH25A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1858.09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11148.54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弯型和直型腔内吻合器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CDH29A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1858.09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3716.18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诊断消融可调弯头端导管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D133604IL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23285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固定弯诊断用电生理导管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F6QD010RT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磁定位可调弯标测导管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植入式给药装置及其附件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04436946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超声高频外科集成系统超声刀头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HARH36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超声高频外科集成系统超声刀头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HARH23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弹性柔棉宽胶带（加压固定胶带）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2733-75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4464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聚酯泡沫敷料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90611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12096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自粘绷带(弹力绷带）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5cm*4.5m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透明敷料（留置针胶贴）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1623WSN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医用高分子夹板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10*40 415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医用高分子夹板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12.5*75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PSEE60A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GST60W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GST60B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GST60G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PSEE45A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GST45D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GST45B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中心静脉置管护理套件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C1679-1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34.53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41436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紫杉醇释放冠脉球囊扩张导管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R2.25-20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6237.77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6237.77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九合医药产业（江苏）有限公司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紫杉醇释放冠脉球囊扩张导管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R2.50-30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6237.77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6237.77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九合医药产业（江苏）有限公司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甲状腺相关自身抗体质控品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4×2.0ml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巨星生物科技（江苏）有限公司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磁定位型射频消融导管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EPN8DT2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一次性使用可调弯标测导管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EPD6DH282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一次性使用固定弯标测导管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EPD6DB010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连云港豪德医疗器械有限公司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正压无针接头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ZYJT-01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连云港市明旭医疗器械有限公司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医用防护口罩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头戴式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49920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连云港市明旭医疗器械有限公司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经外周插管的中心静脉导管套件及附件PICC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7617405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经外周插管的中心静脉导管套件及附件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0668945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超声血管导引穿刺套件(导针器)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植入式静脉给药系统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21-2947-24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一次性使用无菌注射器带针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透明敷料IV3000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压力传感器及附件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MX9505T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69160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储液盒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医用透明质酸钠凝胶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ST15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CPU-26AGF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显微外科手术刀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CCR-32AGF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亲水性丙烯酸酯非球面人工晶状体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15952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人工晶状体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南京超达医疗设备有限公司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血气分析包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9项75人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南京鼎新基业实业有限公司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儿童血培养瓶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40瓶/盒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南京海斯凯医药科技实业有限公司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厌氧血培养瓶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40瓶/盒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南京海斯凯医药科技实业有限公司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细菌测定系统随机体外诊断试剂板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10人份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1874.5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南京海斯凯医药科技实业有限公司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细菌测定系统随机体外诊断试剂板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10人份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749.8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南京海斯凯医药科技实业有限公司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细菌测定系统随机体外诊断试剂板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10人份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374.9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南京海斯凯医药科技实业有限公司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6F：EBU3.5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7579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7F:EBU3.5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5FTig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TW-AS418FA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698.01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14658.21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IQ35F260J3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Y型连接器套件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YOKOA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连通板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MD-M-3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一次性使用环柄注射器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一次性使用桡动脉止血器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AC-1-1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压力泵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LP-P-30S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血管鞘组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导丝（超滑导丝）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RF*PA35263M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导丝（超滑导丝）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RF*GA35263M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735.98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2.75*12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735.98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735.98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735.98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735.98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一次性使用血管内抽吸导管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EXPORTAP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指（导）引导管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EBU3.5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微导管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NC-F863A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导管鞘套件（股鞘）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797.4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4.0*9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735.98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快速交换球囊扩张导管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735.98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7F：EBU3.0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指引导管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7F：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细胞保存液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20瓶/盒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每人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南京健益顺医疗科技有限公司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巴氏染色液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南京健益顺医疗科技有限公司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硫堇染色液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10瓶/盒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南京健益顺医疗科技有限公司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500ml/瓶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南京健益顺医疗科技有限公司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肝管4F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451-514H0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PIG5F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SIM2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造影导管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452-414H0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全覆膜食管支架系统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M00516700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14748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南京锦众医疗科技有限公司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一次性使用注射治疗针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M00518301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南京科适医疗器械有限公司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US31B-12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南京蓝色快车医疗器械有限公司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输尿管支架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南京蓝色快车医疗器械有限公司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输尿管导引鞘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南京蓝色快车医疗器械有限公司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一次性使用泌尿取石网篮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南京蓝色快车医疗器械有限公司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灯泡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24v 55w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无影灯泡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24V25W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人绒毛膜促性腺激素（HCG）检测试纸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100人份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南京赛德瑞奥生物科技有限公司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超敏C反应蛋白测定试剂盒CRP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血细胞分析用溶血剂STROMATOLYSER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1.5L*2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1672.2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1672.2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血细胞分析用溶血剂LysercellWNR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4L*2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血细胞分析用染色液Fluorocell WNR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82ml*2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6597.36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6597.36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血细胞分析用溶血剂LysercellWDF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4L*2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3004.09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3004.09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血细胞分析用染色液 Fluorocell WDF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42ml*2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6772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清洗液（新）CELLCLENAUTO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4ml*20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血细胞分析用鞘液 CELLSHEATH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穿刺针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南京尚伊尔医疗器械有限公司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W810T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21.49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515.76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预装式非球面后房人工晶状体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6.0D-30.0D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南京视瞳医疗科技有限公司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取石网篮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NGE-017115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14445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南京泰兰医疗科技有限公司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一次性使用导管鞘组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QB060400B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导丝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0.035-260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血管支架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血管覆膜支架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血管支架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外周球囊扩张导管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南京沃芙医疗科技有限公司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德国全锆冠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MEJAR（美者）水晶锆冠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MEJAR（美者）精瓷冠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BEGO（贝格）钴铬烤瓷冠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MEJAR（美者）钴铬烤瓷冠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种植牙修复体制作费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BEGO（贝格）钴铬支架（过中线）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钴铬支架（过中线）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硬质树脂牙排牙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胶托局部义齿第一牙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胶托局部义齿每加一牙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复色树脂牙全口义齿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铸造金属加强衬网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局部义齿维修（加牙）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斜导胶托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丝圈式缺隙保持器。标准型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引流导管及附件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8FX25cm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引流导管及附件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6FX18cm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鼻敏灵鼻腔喷雾器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ADU-40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集尿袋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自动弹力线痔疮套扎吻合器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自动弹力线痔疮套扎吻合器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胰岛素笔式数显注射器（诺和笔5）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NovoPen 5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长效抗菌材料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尿素[13C]呼气试验诊断试剂盒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南京医药（淮安）天颐有限公司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B型硬脑（脊）膜补片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NB0810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8302.94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41514.7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B型硬脑（脊）膜补片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NB0709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5930.67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5930.67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钛合金异形接骨板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0.8*16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颅骨修复用钛网板配套螺钉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2.0*5.0mm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颅内压测量及引流针Probe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冻干皮松质骨条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3cm3/盒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24584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南京屹特博医学科技发展有限公司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血细胞分析用稀释液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20L/桶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血细胞分析用溶血剂（WBC溶血剂）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血细胞分析用染色液FluorocellWDF-810A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22ml*2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33495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血细胞分析用稀释液DCL-310A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血细胞分析用溶血剂SULFOLYSERSLS-211A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500ML*3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1432.95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5731.8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血细胞分析用溶血剂LysercellWDF-220A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南京宇恩医疗设备有限公司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血气分析检测卡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50条/盒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南京长凯商贸有限责任公司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空滤芯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M2-15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清江浦区连春五金经营部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油滤芯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M2-15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清江浦区连春五金经营部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油分芯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M2-15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清江浦区连春五金经营部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冷却液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清江浦区连春五金经营部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精密滤芯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清江浦区连春五金经营部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钢瓶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清江浦区穆林青五金建材经营部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AGP140002(XT)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714.69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2144.07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bdr w:val="none" w:color="auto" w:sz="0" w:space="0"/>
                <w:lang w:val="en-US" w:eastAsia="zh-CN" w:bidi="ar"/>
              </w:rPr>
              <w:t>AHW14R007P(G1)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786.16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3144.64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PTCA导丝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AHW14R004S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714.69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14293.8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一次性使用静脉营养输液袋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EVA-T1-3500ml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山东威高集团医用高分子制品股份有限公司徐州分公司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中控轮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6寸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上海富婧医疗器械有限公司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凝血酶原时间测定试剂盒(凝固法)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5*20ml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4612.5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Rinse Solution 冲洗液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1293.6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27165.6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凝血酶时间测定试剂盒（凝固法）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纤维蛋白原测定试剂盒（凝固法）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10*5ml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2087.4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8349.6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尿液分析用鞘液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2*7L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28420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凝血分析用稀释液（因子测定稀释液）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1*100ml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310.4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清洗液A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D-二聚体测定试剂盒（免疫比浊法）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C04148PIPETTESAMPLEASSYSPASpare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尿液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4619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4619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药物涂层支架系统（雷帕霉素）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上海嘉事明伦医疗器材有限公司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TOP血凝仪比色杯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TOP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台州市黄岩欧佳医疗用品商行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罗氏发光仪吸头&amp;反应杯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E601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台州市黄岩欧佳医疗用品商行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50条/盒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一次性离心管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尿沉渣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尿杯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无菌痰杯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一次性玻璃试管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15*100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泰兴市亚宏医疗器械信息咨询有限公司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肌腱韧带固定锚钉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5.5m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4399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泰州市国泽医疗器械有限公司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带线锚钉及配套工具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72203378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4054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泰州市国泽医疗器械有限公司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等离子体手术系统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ASH4250-01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泰州市国泽医疗器械有限公司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可折叠一件式人工晶状体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泰州希康医疗器械有限公司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继电器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549.01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549.01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瓦里安医疗器械贸易（北京）有限公司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冠状动脉球囊扩张导管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冠状动脉球囊扩张导管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冠状动脉球囊扩张导管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3.0*15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冠状动脉球囊扩张导管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冠状动脉球囊扩张导管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3.5*15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高频切开刀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一次性导丝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编码器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封片剂(NMM)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50ml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3675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扬州方正生物科技有限公司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一次性使用气管插管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7.0#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扬州豪杰医疗器械有限公司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一次性使用三腔双囊胃管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1432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扬州豪杰医疗器械有限公司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一次性使用麻醉穿刺包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AS-E/SII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14060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扬州锐名生物科技有限公司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一次性使用麻醉穿刺包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AS-S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5280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扬州锐名生物科技有限公司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一次性使用输注泵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CBI+PCA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扬州锐名生物科技有限公司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一次性无菌中心静脉导管及附件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单腔14G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45.48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4548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扬州市尖新医疗器械有限公司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鲁沃夫内窥镜专用多酶清洗剂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4L/桶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34000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重庆医药集团感控科技有限公司江苏分公司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分管院长：</w:t>
      </w:r>
      <w:r>
        <w:rPr>
          <w:rFonts w:hint="eastAsia"/>
          <w:sz w:val="24"/>
          <w:szCs w:val="24"/>
          <w:lang w:val="en-US" w:eastAsia="zh-CN"/>
        </w:rPr>
        <w:t xml:space="preserve">          科室负责人：           复核人：             制单人：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ZWEyNjQ1ZDFiZTEyNjI3Yzk2MmQxMGEyMDQ4ZGUifQ=="/>
  </w:docVars>
  <w:rsids>
    <w:rsidRoot w:val="4E2070E6"/>
    <w:rsid w:val="4E20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5">
    <w:name w:val="font31"/>
    <w:basedOn w:val="3"/>
    <w:uiPriority w:val="0"/>
    <w:rPr>
      <w:rFonts w:hint="default" w:ascii="Arial" w:hAnsi="Arial" w:cs="Arial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2023-01-06T08:11:00Z</dcterms:created>
  <dc:creator>蕾</dc:creator>
  <cp:lastModifiedBy>蕾</cp:lastModifiedBy>
  <dcterms:modified xsi:type="dcterms:W3CDTF">2023-01-06T08:32:17Z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A3326FED9C904CC7B7DC115D203221DF</vt:lpwstr>
  </property>
</Properties>
</file>